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CFBF9" w14:textId="77777777" w:rsidR="00C62C6E" w:rsidRPr="00C62C6E" w:rsidRDefault="00C62C6E" w:rsidP="00C62C6E">
      <w:pPr>
        <w:pStyle w:val="Akapitzlist"/>
        <w:ind w:left="6096" w:firstLine="276"/>
        <w:rPr>
          <w:rFonts w:asciiTheme="minorHAnsi" w:eastAsia="Univers-PL" w:hAnsiTheme="minorHAnsi" w:cstheme="minorHAnsi"/>
        </w:rPr>
      </w:pPr>
      <w:r w:rsidRPr="00C62C6E">
        <w:rPr>
          <w:rFonts w:asciiTheme="minorHAnsi" w:eastAsia="Univers-PL" w:hAnsiTheme="minorHAnsi" w:cstheme="minorHAnsi"/>
        </w:rPr>
        <w:t>Lublin 29.04.2026 r.</w:t>
      </w:r>
    </w:p>
    <w:p w14:paraId="7EBF8C59" w14:textId="77777777" w:rsidR="00C62C6E" w:rsidRDefault="00C62C6E" w:rsidP="006E7E6A">
      <w:pPr>
        <w:pStyle w:val="Akapitzlist"/>
        <w:ind w:left="432"/>
        <w:rPr>
          <w:rFonts w:asciiTheme="minorHAnsi" w:eastAsia="Univers-PL" w:hAnsiTheme="minorHAnsi" w:cstheme="minorHAnsi"/>
        </w:rPr>
      </w:pPr>
    </w:p>
    <w:p w14:paraId="3EA43747" w14:textId="3106700F" w:rsidR="00C62C6E" w:rsidRPr="00C62C6E" w:rsidRDefault="00214D32" w:rsidP="006E7E6A">
      <w:pPr>
        <w:pStyle w:val="Akapitzlist"/>
        <w:ind w:left="432"/>
        <w:rPr>
          <w:rFonts w:asciiTheme="minorHAnsi" w:eastAsia="Univers-PL" w:hAnsiTheme="minorHAnsi" w:cstheme="minorHAnsi"/>
        </w:rPr>
      </w:pPr>
      <w:r w:rsidRPr="00C62C6E">
        <w:rPr>
          <w:rFonts w:asciiTheme="minorHAnsi" w:eastAsia="Univers-PL" w:hAnsiTheme="minorHAnsi" w:cstheme="minorHAnsi"/>
        </w:rPr>
        <w:t xml:space="preserve">Nr sprawy: </w:t>
      </w:r>
      <w:r w:rsidR="008507E4" w:rsidRPr="00C62C6E">
        <w:rPr>
          <w:rFonts w:asciiTheme="minorHAnsi" w:eastAsia="Univers-PL" w:hAnsiTheme="minorHAnsi" w:cstheme="minorHAnsi"/>
        </w:rPr>
        <w:t>DZP.</w:t>
      </w:r>
      <w:r w:rsidR="00C62C6E">
        <w:rPr>
          <w:rFonts w:asciiTheme="minorHAnsi" w:eastAsia="Univers-PL" w:hAnsiTheme="minorHAnsi" w:cstheme="minorHAnsi"/>
        </w:rPr>
        <w:t>4</w:t>
      </w:r>
      <w:r w:rsidR="008507E4" w:rsidRPr="00C62C6E">
        <w:rPr>
          <w:rFonts w:asciiTheme="minorHAnsi" w:eastAsia="Univers-PL" w:hAnsiTheme="minorHAnsi" w:cstheme="minorHAnsi"/>
        </w:rPr>
        <w:t>.2026.</w:t>
      </w:r>
      <w:r w:rsidR="00C62C6E">
        <w:rPr>
          <w:rFonts w:asciiTheme="minorHAnsi" w:eastAsia="Univers-PL" w:hAnsiTheme="minorHAnsi" w:cstheme="minorHAnsi"/>
        </w:rPr>
        <w:t>PP</w:t>
      </w:r>
    </w:p>
    <w:p w14:paraId="6BD9E760" w14:textId="2E63330D" w:rsidR="007A0A1F" w:rsidRPr="00C62C6E" w:rsidRDefault="00C62C6E" w:rsidP="006E7E6A">
      <w:pPr>
        <w:pStyle w:val="Akapitzlist"/>
        <w:ind w:left="432"/>
        <w:rPr>
          <w:rFonts w:asciiTheme="minorHAnsi" w:eastAsia="Univers-PL" w:hAnsiTheme="minorHAnsi" w:cstheme="minorHAnsi"/>
        </w:rPr>
      </w:pPr>
      <w:r w:rsidRPr="00C62C6E">
        <w:rPr>
          <w:rFonts w:asciiTheme="minorHAnsi" w:eastAsia="Univers-PL" w:hAnsiTheme="minorHAnsi" w:cstheme="minorHAnsi"/>
        </w:rPr>
        <w:t xml:space="preserve"> </w:t>
      </w:r>
    </w:p>
    <w:p w14:paraId="1B944DC9" w14:textId="24607DB6" w:rsidR="0088152D" w:rsidRPr="00C62C6E" w:rsidRDefault="00214D32" w:rsidP="004575E5">
      <w:pPr>
        <w:pStyle w:val="Akapitzlist"/>
        <w:autoSpaceDE w:val="0"/>
        <w:autoSpaceDN w:val="0"/>
        <w:adjustRightInd w:val="0"/>
        <w:ind w:left="432"/>
        <w:jc w:val="center"/>
        <w:rPr>
          <w:rFonts w:asciiTheme="minorHAnsi" w:eastAsia="Univers-PL" w:hAnsiTheme="minorHAnsi" w:cstheme="minorHAnsi"/>
        </w:rPr>
      </w:pPr>
      <w:r w:rsidRPr="00C62C6E">
        <w:rPr>
          <w:rFonts w:asciiTheme="minorHAnsi" w:eastAsia="Univers-PL" w:hAnsiTheme="minorHAnsi" w:cstheme="minorHAnsi"/>
        </w:rPr>
        <w:tab/>
      </w:r>
      <w:r w:rsidRPr="00C62C6E">
        <w:rPr>
          <w:rFonts w:asciiTheme="minorHAnsi" w:eastAsia="Univers-PL" w:hAnsiTheme="minorHAnsi" w:cstheme="minorHAnsi"/>
        </w:rPr>
        <w:tab/>
      </w:r>
      <w:r w:rsidRPr="00C62C6E">
        <w:rPr>
          <w:rFonts w:asciiTheme="minorHAnsi" w:eastAsia="Univers-PL" w:hAnsiTheme="minorHAnsi" w:cstheme="minorHAnsi"/>
        </w:rPr>
        <w:tab/>
      </w:r>
      <w:r w:rsidRPr="00C62C6E">
        <w:rPr>
          <w:rFonts w:asciiTheme="minorHAnsi" w:eastAsia="Univers-PL" w:hAnsiTheme="minorHAnsi" w:cstheme="minorHAnsi"/>
        </w:rPr>
        <w:tab/>
      </w:r>
      <w:r w:rsidRPr="00C62C6E">
        <w:rPr>
          <w:rFonts w:asciiTheme="minorHAnsi" w:eastAsia="Univers-PL" w:hAnsiTheme="minorHAnsi" w:cstheme="minorHAnsi"/>
        </w:rPr>
        <w:tab/>
      </w:r>
      <w:r w:rsidR="00165C28" w:rsidRPr="00C62C6E">
        <w:rPr>
          <w:rFonts w:asciiTheme="minorHAnsi" w:eastAsia="Univers-PL" w:hAnsiTheme="minorHAnsi" w:cstheme="minorHAnsi"/>
        </w:rPr>
        <w:t xml:space="preserve">      </w:t>
      </w:r>
    </w:p>
    <w:p w14:paraId="6D4E8B5B" w14:textId="2A9F8AB8" w:rsidR="0088152D" w:rsidRPr="00C62C6E" w:rsidRDefault="0051462D" w:rsidP="008D183F">
      <w:pPr>
        <w:pStyle w:val="Akapitzlist"/>
        <w:autoSpaceDE w:val="0"/>
        <w:spacing w:after="240"/>
        <w:ind w:left="432"/>
        <w:jc w:val="center"/>
        <w:rPr>
          <w:rFonts w:asciiTheme="minorHAnsi" w:hAnsiTheme="minorHAnsi" w:cstheme="minorHAnsi"/>
          <w:b/>
          <w:bCs/>
        </w:rPr>
      </w:pPr>
      <w:r w:rsidRPr="00C62C6E">
        <w:rPr>
          <w:rFonts w:asciiTheme="minorHAnsi" w:hAnsiTheme="minorHAnsi" w:cstheme="minorHAnsi"/>
          <w:b/>
          <w:bCs/>
        </w:rPr>
        <w:t xml:space="preserve">Informacja o unieważnieniu </w:t>
      </w:r>
      <w:r w:rsidRPr="00C62C6E">
        <w:rPr>
          <w:rFonts w:asciiTheme="minorHAnsi" w:hAnsiTheme="minorHAnsi" w:cstheme="minorHAnsi"/>
          <w:b/>
          <w:bCs/>
        </w:rPr>
        <w:t>przetarg pisemn</w:t>
      </w:r>
      <w:r w:rsidRPr="00C62C6E">
        <w:rPr>
          <w:rFonts w:asciiTheme="minorHAnsi" w:hAnsiTheme="minorHAnsi" w:cstheme="minorHAnsi"/>
          <w:b/>
          <w:bCs/>
        </w:rPr>
        <w:t>ego</w:t>
      </w:r>
      <w:r w:rsidRPr="00C62C6E">
        <w:rPr>
          <w:rFonts w:asciiTheme="minorHAnsi" w:hAnsiTheme="minorHAnsi" w:cstheme="minorHAnsi"/>
          <w:b/>
          <w:bCs/>
        </w:rPr>
        <w:t xml:space="preserve"> na sprzedaż agregatu prądotwórczego </w:t>
      </w:r>
    </w:p>
    <w:p w14:paraId="7352F670" w14:textId="77777777" w:rsidR="00152164" w:rsidRPr="00C62C6E" w:rsidRDefault="00152164" w:rsidP="006E7E6A">
      <w:pPr>
        <w:pStyle w:val="Akapitzlist"/>
        <w:autoSpaceDE w:val="0"/>
        <w:adjustRightInd w:val="0"/>
        <w:ind w:left="432"/>
        <w:jc w:val="both"/>
        <w:rPr>
          <w:rFonts w:asciiTheme="minorHAnsi" w:eastAsia="Univers-PL" w:hAnsiTheme="minorHAnsi" w:cstheme="minorHAnsi"/>
        </w:rPr>
      </w:pPr>
    </w:p>
    <w:p w14:paraId="529871F2" w14:textId="5083F948" w:rsidR="006E7E6A" w:rsidRPr="00C62C6E" w:rsidRDefault="006E7E6A" w:rsidP="00C62C6E">
      <w:pPr>
        <w:pStyle w:val="Akapitzlist"/>
        <w:autoSpaceDE w:val="0"/>
        <w:adjustRightInd w:val="0"/>
        <w:spacing w:line="360" w:lineRule="auto"/>
        <w:ind w:left="431"/>
        <w:jc w:val="both"/>
        <w:rPr>
          <w:rFonts w:asciiTheme="minorHAnsi" w:hAnsiTheme="minorHAnsi" w:cstheme="minorHAnsi"/>
        </w:rPr>
      </w:pPr>
      <w:r w:rsidRPr="00C62C6E">
        <w:rPr>
          <w:rFonts w:asciiTheme="minorHAnsi" w:hAnsiTheme="minorHAnsi" w:cstheme="minorHAnsi"/>
        </w:rPr>
        <w:t xml:space="preserve">Instytut Medycyny Wsi im. W. Chodźki </w:t>
      </w:r>
      <w:r w:rsidR="0051462D" w:rsidRPr="00C62C6E">
        <w:rPr>
          <w:rFonts w:asciiTheme="minorHAnsi" w:hAnsiTheme="minorHAnsi" w:cstheme="minorHAnsi"/>
        </w:rPr>
        <w:t>informuje o  unieważnieniu w/w postępowania .</w:t>
      </w:r>
    </w:p>
    <w:p w14:paraId="616C0BF2" w14:textId="19DC67C8" w:rsidR="0051462D" w:rsidRPr="00C62C6E" w:rsidRDefault="0051462D" w:rsidP="00C62C6E">
      <w:pPr>
        <w:pStyle w:val="Akapitzlist"/>
        <w:autoSpaceDE w:val="0"/>
        <w:adjustRightInd w:val="0"/>
        <w:spacing w:line="360" w:lineRule="auto"/>
        <w:ind w:left="431"/>
        <w:jc w:val="both"/>
        <w:rPr>
          <w:rFonts w:asciiTheme="minorHAnsi" w:hAnsiTheme="minorHAnsi" w:cstheme="minorHAnsi"/>
        </w:rPr>
      </w:pPr>
      <w:r w:rsidRPr="00C62C6E">
        <w:rPr>
          <w:rFonts w:asciiTheme="minorHAnsi" w:hAnsiTheme="minorHAnsi" w:cstheme="minorHAnsi"/>
        </w:rPr>
        <w:t xml:space="preserve">Jedyna złożona </w:t>
      </w:r>
      <w:r w:rsidR="00C62C6E" w:rsidRPr="00C62C6E">
        <w:rPr>
          <w:rFonts w:asciiTheme="minorHAnsi" w:hAnsiTheme="minorHAnsi" w:cstheme="minorHAnsi"/>
        </w:rPr>
        <w:t xml:space="preserve">oferta </w:t>
      </w:r>
      <w:r w:rsidR="00C62C6E" w:rsidRPr="00C62C6E">
        <w:rPr>
          <w:rFonts w:asciiTheme="minorHAnsi" w:hAnsiTheme="minorHAnsi" w:cstheme="minorHAnsi"/>
        </w:rPr>
        <w:t>zawiera cenę niższą niż wskazana cena wywoławcza</w:t>
      </w:r>
      <w:r w:rsidR="00C62C6E" w:rsidRPr="00C62C6E">
        <w:rPr>
          <w:rFonts w:asciiTheme="minorHAnsi" w:hAnsiTheme="minorHAnsi" w:cstheme="minorHAnsi"/>
        </w:rPr>
        <w:t xml:space="preserve"> i nie spełnia warunków określonych w ogłoszeniu o przetargu</w:t>
      </w:r>
      <w:r w:rsidR="00C62C6E">
        <w:rPr>
          <w:rFonts w:asciiTheme="minorHAnsi" w:hAnsiTheme="minorHAnsi" w:cstheme="minorHAnsi"/>
        </w:rPr>
        <w:t>.</w:t>
      </w:r>
    </w:p>
    <w:p w14:paraId="55385384" w14:textId="537CB963" w:rsidR="008D183F" w:rsidRPr="00A83C45" w:rsidRDefault="008D183F" w:rsidP="008D183F">
      <w:pPr>
        <w:pStyle w:val="Akapitzlist"/>
        <w:autoSpaceDE w:val="0"/>
        <w:adjustRightInd w:val="0"/>
        <w:ind w:left="432"/>
        <w:jc w:val="both"/>
        <w:rPr>
          <w:rFonts w:asciiTheme="minorHAnsi" w:hAnsiTheme="minorHAnsi" w:cstheme="minorHAnsi"/>
        </w:rPr>
      </w:pPr>
    </w:p>
    <w:p w14:paraId="6929261D" w14:textId="3203414B" w:rsidR="00D33F89" w:rsidRPr="00E41955" w:rsidRDefault="00D33F89" w:rsidP="00627C4A">
      <w:pPr>
        <w:rPr>
          <w:rFonts w:asciiTheme="minorHAnsi" w:hAnsiTheme="minorHAnsi" w:cstheme="minorHAnsi"/>
          <w:lang w:eastAsia="ar-SA"/>
        </w:rPr>
      </w:pPr>
    </w:p>
    <w:sectPr w:rsidR="00D33F89" w:rsidRPr="00E4195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2F76B" w14:textId="77777777" w:rsidR="009F6C27" w:rsidRDefault="009F6C27" w:rsidP="00611C0A">
      <w:r>
        <w:separator/>
      </w:r>
    </w:p>
  </w:endnote>
  <w:endnote w:type="continuationSeparator" w:id="0">
    <w:p w14:paraId="678BC89F" w14:textId="77777777" w:rsidR="009F6C27" w:rsidRDefault="009F6C27" w:rsidP="00611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Nanum Brush Script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FC49E" w14:textId="77777777" w:rsidR="009F6C27" w:rsidRDefault="009F6C27" w:rsidP="00611C0A">
      <w:r>
        <w:separator/>
      </w:r>
    </w:p>
  </w:footnote>
  <w:footnote w:type="continuationSeparator" w:id="0">
    <w:p w14:paraId="74836692" w14:textId="77777777" w:rsidR="009F6C27" w:rsidRDefault="009F6C27" w:rsidP="00611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1A83D" w14:textId="77777777" w:rsidR="00611C0A" w:rsidRDefault="00611C0A">
    <w:pPr>
      <w:pStyle w:val="Nagwek"/>
    </w:pPr>
    <w:r>
      <w:rPr>
        <w:rFonts w:ascii="Arial" w:eastAsia="Microsoft YaHei" w:hAnsi="Arial" w:cs="Mangal"/>
        <w:noProof/>
        <w:kern w:val="1"/>
        <w:sz w:val="28"/>
        <w:szCs w:val="28"/>
      </w:rPr>
      <w:drawing>
        <wp:inline distT="0" distB="0" distL="0" distR="0" wp14:anchorId="2D62DC7F" wp14:editId="44B1C7C2">
          <wp:extent cx="5760720" cy="872836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72836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3F4C36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b w:val="0"/>
        <w:bCs w:val="0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CDF6E7A"/>
    <w:multiLevelType w:val="hybridMultilevel"/>
    <w:tmpl w:val="2F4C00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F0DFE"/>
    <w:multiLevelType w:val="hybridMultilevel"/>
    <w:tmpl w:val="D2082ED8"/>
    <w:lvl w:ilvl="0" w:tplc="68A6FDE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14C80"/>
    <w:multiLevelType w:val="hybridMultilevel"/>
    <w:tmpl w:val="6E809B6E"/>
    <w:lvl w:ilvl="0" w:tplc="FFFFFFFF">
      <w:start w:val="1"/>
      <w:numFmt w:val="decimal"/>
      <w:lvlText w:val="%1."/>
      <w:lvlJc w:val="left"/>
      <w:pPr>
        <w:ind w:left="1152" w:hanging="360"/>
      </w:p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1AA305B5"/>
    <w:multiLevelType w:val="hybridMultilevel"/>
    <w:tmpl w:val="4C001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559CC"/>
    <w:multiLevelType w:val="hybridMultilevel"/>
    <w:tmpl w:val="5A062D6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84B51"/>
    <w:multiLevelType w:val="hybridMultilevel"/>
    <w:tmpl w:val="48FC6C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F712C"/>
    <w:multiLevelType w:val="hybridMultilevel"/>
    <w:tmpl w:val="088AF402"/>
    <w:lvl w:ilvl="0" w:tplc="04150011">
      <w:start w:val="1"/>
      <w:numFmt w:val="decimal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8" w15:restartNumberingAfterBreak="0">
    <w:nsid w:val="202C77C1"/>
    <w:multiLevelType w:val="hybridMultilevel"/>
    <w:tmpl w:val="20301B18"/>
    <w:lvl w:ilvl="0" w:tplc="AC34D766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6B27710"/>
    <w:multiLevelType w:val="hybridMultilevel"/>
    <w:tmpl w:val="FE8249E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D5290"/>
    <w:multiLevelType w:val="hybridMultilevel"/>
    <w:tmpl w:val="6E809B6E"/>
    <w:lvl w:ilvl="0" w:tplc="0415000F">
      <w:start w:val="1"/>
      <w:numFmt w:val="decimal"/>
      <w:lvlText w:val="%1.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 w15:restartNumberingAfterBreak="0">
    <w:nsid w:val="5089551B"/>
    <w:multiLevelType w:val="hybridMultilevel"/>
    <w:tmpl w:val="73921DB4"/>
    <w:lvl w:ilvl="0" w:tplc="EB7A414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032B85"/>
    <w:multiLevelType w:val="hybridMultilevel"/>
    <w:tmpl w:val="721863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E96ED1"/>
    <w:multiLevelType w:val="hybridMultilevel"/>
    <w:tmpl w:val="44782B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832B85"/>
    <w:multiLevelType w:val="hybridMultilevel"/>
    <w:tmpl w:val="8F4867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643211"/>
    <w:multiLevelType w:val="hybridMultilevel"/>
    <w:tmpl w:val="00E2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8333559">
    <w:abstractNumId w:val="0"/>
  </w:num>
  <w:num w:numId="2" w16cid:durableId="1791430569">
    <w:abstractNumId w:val="5"/>
  </w:num>
  <w:num w:numId="3" w16cid:durableId="2013945459">
    <w:abstractNumId w:val="6"/>
  </w:num>
  <w:num w:numId="4" w16cid:durableId="979461958">
    <w:abstractNumId w:val="9"/>
  </w:num>
  <w:num w:numId="5" w16cid:durableId="1803838306">
    <w:abstractNumId w:val="15"/>
  </w:num>
  <w:num w:numId="6" w16cid:durableId="165217383">
    <w:abstractNumId w:val="2"/>
  </w:num>
  <w:num w:numId="7" w16cid:durableId="1573199147">
    <w:abstractNumId w:val="10"/>
  </w:num>
  <w:num w:numId="8" w16cid:durableId="128286716">
    <w:abstractNumId w:val="3"/>
  </w:num>
  <w:num w:numId="9" w16cid:durableId="8988012">
    <w:abstractNumId w:val="11"/>
  </w:num>
  <w:num w:numId="10" w16cid:durableId="614799236">
    <w:abstractNumId w:val="13"/>
  </w:num>
  <w:num w:numId="11" w16cid:durableId="345786088">
    <w:abstractNumId w:val="14"/>
  </w:num>
  <w:num w:numId="12" w16cid:durableId="94592211">
    <w:abstractNumId w:val="8"/>
  </w:num>
  <w:num w:numId="13" w16cid:durableId="454718034">
    <w:abstractNumId w:val="1"/>
  </w:num>
  <w:num w:numId="14" w16cid:durableId="1895580042">
    <w:abstractNumId w:val="4"/>
  </w:num>
  <w:num w:numId="15" w16cid:durableId="187374700">
    <w:abstractNumId w:val="7"/>
  </w:num>
  <w:num w:numId="16" w16cid:durableId="2655820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C0A"/>
    <w:rsid w:val="0003058D"/>
    <w:rsid w:val="00055AAA"/>
    <w:rsid w:val="00076701"/>
    <w:rsid w:val="00084369"/>
    <w:rsid w:val="000B371A"/>
    <w:rsid w:val="000B7005"/>
    <w:rsid w:val="000E23DD"/>
    <w:rsid w:val="000F0FD7"/>
    <w:rsid w:val="000F62B6"/>
    <w:rsid w:val="00115E48"/>
    <w:rsid w:val="00130278"/>
    <w:rsid w:val="00137468"/>
    <w:rsid w:val="00152164"/>
    <w:rsid w:val="0015387A"/>
    <w:rsid w:val="001641B6"/>
    <w:rsid w:val="00165C28"/>
    <w:rsid w:val="00175963"/>
    <w:rsid w:val="00175B83"/>
    <w:rsid w:val="0019610B"/>
    <w:rsid w:val="001A22C9"/>
    <w:rsid w:val="001B4376"/>
    <w:rsid w:val="001C3B04"/>
    <w:rsid w:val="001E04A6"/>
    <w:rsid w:val="001E17AE"/>
    <w:rsid w:val="001E7198"/>
    <w:rsid w:val="001E7EBB"/>
    <w:rsid w:val="001F1059"/>
    <w:rsid w:val="0020637C"/>
    <w:rsid w:val="0021399A"/>
    <w:rsid w:val="00214D32"/>
    <w:rsid w:val="00225760"/>
    <w:rsid w:val="00227697"/>
    <w:rsid w:val="002278B1"/>
    <w:rsid w:val="00237586"/>
    <w:rsid w:val="0024603C"/>
    <w:rsid w:val="00274DE9"/>
    <w:rsid w:val="00281121"/>
    <w:rsid w:val="00284372"/>
    <w:rsid w:val="002A3D22"/>
    <w:rsid w:val="002C4698"/>
    <w:rsid w:val="002E099A"/>
    <w:rsid w:val="002E16D8"/>
    <w:rsid w:val="00307AE5"/>
    <w:rsid w:val="00311895"/>
    <w:rsid w:val="003373E9"/>
    <w:rsid w:val="003510A3"/>
    <w:rsid w:val="0037131A"/>
    <w:rsid w:val="00391FE4"/>
    <w:rsid w:val="00393CC7"/>
    <w:rsid w:val="00397203"/>
    <w:rsid w:val="003A4E0F"/>
    <w:rsid w:val="003A7701"/>
    <w:rsid w:val="003B33D0"/>
    <w:rsid w:val="003B7B81"/>
    <w:rsid w:val="003C1A90"/>
    <w:rsid w:val="003C4CB0"/>
    <w:rsid w:val="003E76B6"/>
    <w:rsid w:val="003F279E"/>
    <w:rsid w:val="003F2F6F"/>
    <w:rsid w:val="00405023"/>
    <w:rsid w:val="00424F41"/>
    <w:rsid w:val="00452852"/>
    <w:rsid w:val="004575E5"/>
    <w:rsid w:val="004707E9"/>
    <w:rsid w:val="00471EEA"/>
    <w:rsid w:val="00477020"/>
    <w:rsid w:val="00483F04"/>
    <w:rsid w:val="00495290"/>
    <w:rsid w:val="0049781D"/>
    <w:rsid w:val="004A10D3"/>
    <w:rsid w:val="004D1478"/>
    <w:rsid w:val="004D5C7F"/>
    <w:rsid w:val="004D6B43"/>
    <w:rsid w:val="004E31B5"/>
    <w:rsid w:val="005110B4"/>
    <w:rsid w:val="0051462D"/>
    <w:rsid w:val="0051483D"/>
    <w:rsid w:val="00532FE3"/>
    <w:rsid w:val="005358E5"/>
    <w:rsid w:val="005453F7"/>
    <w:rsid w:val="005546C8"/>
    <w:rsid w:val="00554895"/>
    <w:rsid w:val="00565AB6"/>
    <w:rsid w:val="00565E45"/>
    <w:rsid w:val="0057261F"/>
    <w:rsid w:val="00574BBD"/>
    <w:rsid w:val="005B25F1"/>
    <w:rsid w:val="005B4592"/>
    <w:rsid w:val="005D541E"/>
    <w:rsid w:val="005F4142"/>
    <w:rsid w:val="005F73A7"/>
    <w:rsid w:val="00600217"/>
    <w:rsid w:val="00604EC5"/>
    <w:rsid w:val="0061010D"/>
    <w:rsid w:val="006104F0"/>
    <w:rsid w:val="00611C0A"/>
    <w:rsid w:val="00613C4F"/>
    <w:rsid w:val="006214EB"/>
    <w:rsid w:val="00626542"/>
    <w:rsid w:val="0062670F"/>
    <w:rsid w:val="00627C4A"/>
    <w:rsid w:val="00630A36"/>
    <w:rsid w:val="006330DE"/>
    <w:rsid w:val="006421AF"/>
    <w:rsid w:val="006510A1"/>
    <w:rsid w:val="00661AD9"/>
    <w:rsid w:val="00667353"/>
    <w:rsid w:val="00675042"/>
    <w:rsid w:val="006A5B55"/>
    <w:rsid w:val="006B107B"/>
    <w:rsid w:val="006C59CC"/>
    <w:rsid w:val="006D1B5A"/>
    <w:rsid w:val="006D57EB"/>
    <w:rsid w:val="006D5B95"/>
    <w:rsid w:val="006E2129"/>
    <w:rsid w:val="006E7E6A"/>
    <w:rsid w:val="006F503D"/>
    <w:rsid w:val="00701A25"/>
    <w:rsid w:val="007136B0"/>
    <w:rsid w:val="00721299"/>
    <w:rsid w:val="0072184C"/>
    <w:rsid w:val="00762F7A"/>
    <w:rsid w:val="00767E36"/>
    <w:rsid w:val="007A0A1F"/>
    <w:rsid w:val="007A6D66"/>
    <w:rsid w:val="007B00B8"/>
    <w:rsid w:val="007E7494"/>
    <w:rsid w:val="007F0B05"/>
    <w:rsid w:val="007F236A"/>
    <w:rsid w:val="0083044E"/>
    <w:rsid w:val="008507E4"/>
    <w:rsid w:val="00850ED1"/>
    <w:rsid w:val="00853539"/>
    <w:rsid w:val="00855C27"/>
    <w:rsid w:val="008711A0"/>
    <w:rsid w:val="0088152D"/>
    <w:rsid w:val="008B41E0"/>
    <w:rsid w:val="008D0696"/>
    <w:rsid w:val="008D183F"/>
    <w:rsid w:val="008D7E52"/>
    <w:rsid w:val="008E01B1"/>
    <w:rsid w:val="008F5B67"/>
    <w:rsid w:val="00911E81"/>
    <w:rsid w:val="009169DA"/>
    <w:rsid w:val="009422E3"/>
    <w:rsid w:val="00943CBD"/>
    <w:rsid w:val="00953B4A"/>
    <w:rsid w:val="00956565"/>
    <w:rsid w:val="00966C2E"/>
    <w:rsid w:val="00972FF6"/>
    <w:rsid w:val="0097330E"/>
    <w:rsid w:val="00992354"/>
    <w:rsid w:val="0099484D"/>
    <w:rsid w:val="00996BF9"/>
    <w:rsid w:val="009A2E2B"/>
    <w:rsid w:val="009B0D44"/>
    <w:rsid w:val="009B42F4"/>
    <w:rsid w:val="009B6609"/>
    <w:rsid w:val="009D0F00"/>
    <w:rsid w:val="009F6C27"/>
    <w:rsid w:val="00A16516"/>
    <w:rsid w:val="00A220D7"/>
    <w:rsid w:val="00A279B1"/>
    <w:rsid w:val="00A3578F"/>
    <w:rsid w:val="00A3745B"/>
    <w:rsid w:val="00A549C3"/>
    <w:rsid w:val="00A771AC"/>
    <w:rsid w:val="00A83C45"/>
    <w:rsid w:val="00A845AC"/>
    <w:rsid w:val="00A84CC4"/>
    <w:rsid w:val="00A95236"/>
    <w:rsid w:val="00AA78F5"/>
    <w:rsid w:val="00AE6DD8"/>
    <w:rsid w:val="00AF6332"/>
    <w:rsid w:val="00AF7D67"/>
    <w:rsid w:val="00B12A1E"/>
    <w:rsid w:val="00B15D6E"/>
    <w:rsid w:val="00B45BE8"/>
    <w:rsid w:val="00B47E56"/>
    <w:rsid w:val="00B51105"/>
    <w:rsid w:val="00B5223E"/>
    <w:rsid w:val="00B821DB"/>
    <w:rsid w:val="00B95A0F"/>
    <w:rsid w:val="00BA630B"/>
    <w:rsid w:val="00BB535D"/>
    <w:rsid w:val="00BB7EC1"/>
    <w:rsid w:val="00BC6A3C"/>
    <w:rsid w:val="00BE3E59"/>
    <w:rsid w:val="00BF1FB6"/>
    <w:rsid w:val="00C056CC"/>
    <w:rsid w:val="00C0620D"/>
    <w:rsid w:val="00C20302"/>
    <w:rsid w:val="00C2460D"/>
    <w:rsid w:val="00C324EA"/>
    <w:rsid w:val="00C4281B"/>
    <w:rsid w:val="00C62C6E"/>
    <w:rsid w:val="00C75C7E"/>
    <w:rsid w:val="00C75F60"/>
    <w:rsid w:val="00C76BBF"/>
    <w:rsid w:val="00C86A72"/>
    <w:rsid w:val="00CA3574"/>
    <w:rsid w:val="00CA6CC2"/>
    <w:rsid w:val="00CB0F96"/>
    <w:rsid w:val="00CC5CA0"/>
    <w:rsid w:val="00CE2179"/>
    <w:rsid w:val="00CF697D"/>
    <w:rsid w:val="00D0106C"/>
    <w:rsid w:val="00D03AF7"/>
    <w:rsid w:val="00D07647"/>
    <w:rsid w:val="00D33F89"/>
    <w:rsid w:val="00D34D76"/>
    <w:rsid w:val="00D36016"/>
    <w:rsid w:val="00D76A97"/>
    <w:rsid w:val="00D76FB9"/>
    <w:rsid w:val="00D86377"/>
    <w:rsid w:val="00DA0AD0"/>
    <w:rsid w:val="00DC1AEE"/>
    <w:rsid w:val="00DC21FC"/>
    <w:rsid w:val="00DD644C"/>
    <w:rsid w:val="00DE3D95"/>
    <w:rsid w:val="00DF5D27"/>
    <w:rsid w:val="00E076FE"/>
    <w:rsid w:val="00E12D36"/>
    <w:rsid w:val="00E21552"/>
    <w:rsid w:val="00E41955"/>
    <w:rsid w:val="00E67C0D"/>
    <w:rsid w:val="00E8264D"/>
    <w:rsid w:val="00EA0C90"/>
    <w:rsid w:val="00EC404E"/>
    <w:rsid w:val="00EC49D6"/>
    <w:rsid w:val="00EC742D"/>
    <w:rsid w:val="00EE2AFC"/>
    <w:rsid w:val="00EE448F"/>
    <w:rsid w:val="00EE5B9A"/>
    <w:rsid w:val="00EE76F8"/>
    <w:rsid w:val="00EF144D"/>
    <w:rsid w:val="00EF41C4"/>
    <w:rsid w:val="00EF5068"/>
    <w:rsid w:val="00F1088D"/>
    <w:rsid w:val="00F11812"/>
    <w:rsid w:val="00F21AD0"/>
    <w:rsid w:val="00F27909"/>
    <w:rsid w:val="00F74E50"/>
    <w:rsid w:val="00F8678D"/>
    <w:rsid w:val="00F922E6"/>
    <w:rsid w:val="00F97632"/>
    <w:rsid w:val="00FC2FC6"/>
    <w:rsid w:val="00FD4432"/>
    <w:rsid w:val="00FE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833D"/>
  <w15:docId w15:val="{7FC9D5A8-83BE-45D9-B650-B806C68E8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33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7C4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1C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1C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1C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1C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1C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C0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Numerowanie,L1,Akapit z listą5,Akapit normalny,Akapit z listą1,Akapit z listą BS,Kolorowa lista — akcent 11,List Paragraph2,CW_Lista,lp1,Preambuła,Dot pt,F5 List Paragraph,Recommendation,List Paragraph11,Podsis rysunku,Normal"/>
    <w:basedOn w:val="Normalny"/>
    <w:link w:val="AkapitzlistZnak"/>
    <w:uiPriority w:val="72"/>
    <w:qFormat/>
    <w:rsid w:val="00611C0A"/>
    <w:pPr>
      <w:ind w:left="720"/>
      <w:contextualSpacing/>
    </w:pPr>
  </w:style>
  <w:style w:type="character" w:styleId="Hipercze">
    <w:name w:val="Hyperlink"/>
    <w:uiPriority w:val="99"/>
    <w:unhideWhenUsed/>
    <w:rsid w:val="00DC1AEE"/>
    <w:rPr>
      <w:color w:val="0000FF"/>
      <w:u w:val="single"/>
    </w:rPr>
  </w:style>
  <w:style w:type="table" w:styleId="Tabela-Siatka">
    <w:name w:val="Table Grid"/>
    <w:basedOn w:val="Standardowy"/>
    <w:uiPriority w:val="59"/>
    <w:rsid w:val="00DC1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1 Znak,Akapit z listą5 Znak,Akapit normalny Znak,Akapit z listą1 Znak,Akapit z listą BS Znak,Kolorowa lista — akcent 11 Znak,List Paragraph2 Znak,CW_Lista Znak,lp1 Znak,Preambuła Znak,Dot pt Znak,Recommendation Znak"/>
    <w:link w:val="Akapitzlist"/>
    <w:uiPriority w:val="72"/>
    <w:qFormat/>
    <w:locked/>
    <w:rsid w:val="00DC1AE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C49D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B00B8"/>
    <w:rPr>
      <w:color w:val="800080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D57EB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B7EC1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7C4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customStyle="1" w:styleId="Default">
    <w:name w:val="Default"/>
    <w:rsid w:val="001521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Wiola</dc:creator>
  <cp:keywords/>
  <dc:description/>
  <cp:lastModifiedBy>Wioletta Macieńko</cp:lastModifiedBy>
  <cp:revision>2</cp:revision>
  <cp:lastPrinted>2023-01-13T12:25:00Z</cp:lastPrinted>
  <dcterms:created xsi:type="dcterms:W3CDTF">2026-04-29T12:28:00Z</dcterms:created>
  <dcterms:modified xsi:type="dcterms:W3CDTF">2026-04-29T12:28:00Z</dcterms:modified>
</cp:coreProperties>
</file>