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70CFCA66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B92791">
        <w:rPr>
          <w:rFonts w:eastAsia="Univers-PL"/>
          <w:b/>
          <w:bCs/>
          <w:sz w:val="22"/>
          <w:szCs w:val="22"/>
          <w:lang w:bidi="ar-SA"/>
        </w:rPr>
        <w:t>8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1ECF88EC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EA0A57" w:rsidRPr="00EA0A57">
        <w:rPr>
          <w:rFonts w:eastAsia="Times New Roman"/>
          <w:b/>
          <w:bCs/>
          <w:color w:val="auto"/>
          <w:lang w:eastAsia="pl-PL" w:bidi="ar-SA"/>
        </w:rPr>
        <w:t xml:space="preserve">Dostawa </w:t>
      </w:r>
      <w:r w:rsidR="00B92791">
        <w:rPr>
          <w:rFonts w:eastAsia="Times New Roman"/>
          <w:b/>
          <w:bCs/>
          <w:color w:val="auto"/>
          <w:lang w:eastAsia="pl-PL" w:bidi="ar-SA"/>
        </w:rPr>
        <w:t>odczynników</w:t>
      </w:r>
    </w:p>
    <w:p w14:paraId="73767064" w14:textId="0202B4E9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B92791">
        <w:rPr>
          <w:rFonts w:ascii="Times New Roman" w:hAnsi="Times New Roman" w:cs="Times New Roman"/>
          <w:b/>
          <w:bCs/>
          <w:color w:val="00000A"/>
        </w:rPr>
        <w:t>8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34F53834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6E45560" w:rsidR="00104018" w:rsidRPr="00F830D2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EA0A57" w:rsidRPr="00EA0A57">
        <w:rPr>
          <w:b/>
          <w:bCs/>
          <w:color w:val="auto"/>
        </w:rPr>
        <w:t>Do 3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B5E83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3FFF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92791"/>
    <w:rsid w:val="00BA1721"/>
    <w:rsid w:val="00BB1B74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45</cp:revision>
  <cp:lastPrinted>2021-10-12T13:07:00Z</cp:lastPrinted>
  <dcterms:created xsi:type="dcterms:W3CDTF">2024-08-02T11:15:00Z</dcterms:created>
  <dcterms:modified xsi:type="dcterms:W3CDTF">2026-03-26T12:16:00Z</dcterms:modified>
</cp:coreProperties>
</file>